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3" w:rsidRPr="00343FC3" w:rsidRDefault="00A57473" w:rsidP="00A57473">
      <w:pPr>
        <w:jc w:val="center"/>
        <w:rPr>
          <w:b/>
          <w:sz w:val="36"/>
          <w:szCs w:val="36"/>
        </w:rPr>
      </w:pPr>
      <w:r w:rsidRPr="00343FC3">
        <w:rPr>
          <w:rFonts w:hint="eastAsia"/>
          <w:b/>
          <w:sz w:val="36"/>
          <w:szCs w:val="36"/>
        </w:rPr>
        <w:t>《国际邮轮乘务管理》专业</w:t>
      </w:r>
    </w:p>
    <w:p w:rsidR="00A57473" w:rsidRPr="00343FC3" w:rsidRDefault="00A57473" w:rsidP="00A57473">
      <w:pPr>
        <w:jc w:val="center"/>
        <w:rPr>
          <w:b/>
          <w:sz w:val="36"/>
          <w:szCs w:val="36"/>
        </w:rPr>
      </w:pPr>
      <w:r w:rsidRPr="00343FC3">
        <w:rPr>
          <w:rFonts w:hint="eastAsia"/>
          <w:b/>
          <w:sz w:val="36"/>
          <w:szCs w:val="36"/>
        </w:rPr>
        <w:t>分类招生报名条件及加试测试项目</w:t>
      </w:r>
    </w:p>
    <w:p w:rsidR="00A57473" w:rsidRPr="00343FC3" w:rsidRDefault="00A57473" w:rsidP="00A57473">
      <w:pPr>
        <w:widowControl/>
        <w:spacing w:beforeLines="50" w:before="156" w:line="540" w:lineRule="exact"/>
        <w:ind w:firstLineChars="176" w:firstLine="530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343FC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一、报名条件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热爱祖国，热爱邮轮事业，遵纪守法，具有良好的心理素质和社会适应能力；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符合</w:t>
      </w:r>
      <w:r w:rsidR="00E33D36">
        <w:rPr>
          <w:rFonts w:ascii="宋体" w:hAnsi="宋体" w:hint="eastAsia"/>
          <w:bCs/>
          <w:color w:val="000000"/>
          <w:sz w:val="28"/>
          <w:szCs w:val="28"/>
        </w:rPr>
        <w:t>安徽省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普通高考报名条件；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身高要求：女生：160cm以上,男生：17</w:t>
      </w:r>
      <w:r w:rsidR="00BD007A">
        <w:rPr>
          <w:rFonts w:ascii="宋体" w:hAnsi="宋体" w:hint="eastAsia"/>
          <w:bCs/>
          <w:color w:val="000000"/>
          <w:sz w:val="28"/>
          <w:szCs w:val="28"/>
        </w:rPr>
        <w:t>0</w:t>
      </w:r>
      <w:bookmarkStart w:id="0" w:name="_GoBack"/>
      <w:bookmarkEnd w:id="0"/>
      <w:r w:rsidRPr="00A57473">
        <w:rPr>
          <w:rFonts w:ascii="宋体" w:hAnsi="宋体" w:hint="eastAsia"/>
          <w:bCs/>
          <w:color w:val="000000"/>
          <w:sz w:val="28"/>
          <w:szCs w:val="28"/>
        </w:rPr>
        <w:t>cm以上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身体匀称，五官端正，面、颈、手部无明显疤痕，无纹身，</w:t>
      </w:r>
      <w:r>
        <w:rPr>
          <w:rFonts w:ascii="宋体" w:hAnsi="宋体" w:hint="eastAsia"/>
          <w:bCs/>
          <w:color w:val="000000"/>
          <w:sz w:val="28"/>
          <w:szCs w:val="28"/>
        </w:rPr>
        <w:t>走路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无明显内外八字；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5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听力正常，口齿清楚，无口吃，中英文发音标准；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6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无色盲、色弱、斜视、狐臭；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7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无活动的、潜在的急性或慢性疾病，无传染性疾病及精神病史，肝功能正常。</w:t>
      </w:r>
    </w:p>
    <w:p w:rsidR="00A57473" w:rsidRPr="00343FC3" w:rsidRDefault="00A57473" w:rsidP="00A57473">
      <w:pPr>
        <w:widowControl/>
        <w:spacing w:beforeLines="50" w:before="156" w:line="540" w:lineRule="exact"/>
        <w:ind w:firstLineChars="176" w:firstLine="530"/>
        <w:jc w:val="lef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343FC3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二、加试项目</w:t>
      </w:r>
    </w:p>
    <w:p w:rsidR="00A57473" w:rsidRPr="00A57473" w:rsidRDefault="00310717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报考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国际邮轮乘务管理专业的学生</w:t>
      </w:r>
      <w:r w:rsidR="00A57473">
        <w:rPr>
          <w:rFonts w:ascii="宋体" w:hAnsi="宋体" w:hint="eastAsia"/>
          <w:bCs/>
          <w:color w:val="000000"/>
          <w:sz w:val="28"/>
          <w:szCs w:val="28"/>
        </w:rPr>
        <w:t>参加统一面试后，</w:t>
      </w:r>
      <w:r>
        <w:rPr>
          <w:rFonts w:ascii="宋体" w:hAnsi="宋体" w:hint="eastAsia"/>
          <w:bCs/>
          <w:color w:val="000000"/>
          <w:sz w:val="28"/>
          <w:szCs w:val="28"/>
        </w:rPr>
        <w:t>还需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进行加试，加试主要</w:t>
      </w:r>
      <w:r>
        <w:rPr>
          <w:rFonts w:ascii="宋体" w:hAnsi="宋体" w:hint="eastAsia"/>
          <w:bCs/>
          <w:color w:val="000000"/>
          <w:sz w:val="28"/>
          <w:szCs w:val="28"/>
        </w:rPr>
        <w:t>测试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考生的职业适应能力、语言表达和沟通能力、应变能力、形体形象展示等</w:t>
      </w:r>
      <w:r>
        <w:rPr>
          <w:rFonts w:ascii="宋体" w:hAnsi="宋体" w:hint="eastAsia"/>
          <w:bCs/>
          <w:color w:val="000000"/>
          <w:sz w:val="28"/>
          <w:szCs w:val="28"/>
        </w:rPr>
        <w:t>方面素质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。</w:t>
      </w:r>
      <w:r>
        <w:rPr>
          <w:rFonts w:ascii="宋体" w:hAnsi="宋体" w:hint="eastAsia"/>
          <w:bCs/>
          <w:color w:val="000000"/>
          <w:sz w:val="28"/>
          <w:szCs w:val="28"/>
        </w:rPr>
        <w:t>加试</w:t>
      </w:r>
      <w:r w:rsidR="00A57473" w:rsidRPr="00A57473">
        <w:rPr>
          <w:rFonts w:ascii="宋体" w:hAnsi="宋体" w:hint="eastAsia"/>
          <w:bCs/>
          <w:color w:val="000000"/>
          <w:sz w:val="28"/>
          <w:szCs w:val="28"/>
        </w:rPr>
        <w:t>项目包括：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身高、体重、色盲、色弱测试、乙肝五项（问询，以高考体检报告为准）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个人形象展示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礼仪仪态展示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A57473" w:rsidRPr="00A57473" w:rsidRDefault="00A57473" w:rsidP="00A57473">
      <w:pPr>
        <w:widowControl/>
        <w:spacing w:line="540" w:lineRule="exact"/>
        <w:ind w:firstLineChars="176" w:firstLine="493"/>
        <w:jc w:val="left"/>
        <w:rPr>
          <w:rFonts w:ascii="宋体" w:hAnsi="宋体"/>
          <w:bCs/>
          <w:color w:val="000000"/>
          <w:sz w:val="28"/>
          <w:szCs w:val="28"/>
        </w:rPr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简单中英文沟通</w:t>
      </w:r>
      <w:r>
        <w:rPr>
          <w:rFonts w:ascii="宋体" w:hAnsi="宋体" w:hint="eastAsia"/>
          <w:bCs/>
          <w:color w:val="000000"/>
          <w:sz w:val="28"/>
          <w:szCs w:val="28"/>
        </w:rPr>
        <w:t>；</w:t>
      </w:r>
    </w:p>
    <w:p w:rsidR="00310717" w:rsidRPr="00A57473" w:rsidRDefault="00A57473" w:rsidP="00310717">
      <w:pPr>
        <w:widowControl/>
        <w:spacing w:line="540" w:lineRule="exact"/>
        <w:ind w:firstLineChars="176" w:firstLine="493"/>
        <w:jc w:val="left"/>
      </w:pPr>
      <w:r w:rsidRPr="00A57473">
        <w:rPr>
          <w:rFonts w:ascii="宋体" w:hAnsi="宋体" w:hint="eastAsia"/>
          <w:bCs/>
          <w:color w:val="000000"/>
          <w:sz w:val="28"/>
          <w:szCs w:val="28"/>
        </w:rPr>
        <w:t>5</w:t>
      </w:r>
      <w:r>
        <w:rPr>
          <w:rFonts w:ascii="宋体" w:hAnsi="宋体" w:hint="eastAsia"/>
          <w:bCs/>
          <w:color w:val="000000"/>
          <w:sz w:val="28"/>
          <w:szCs w:val="28"/>
        </w:rPr>
        <w:t>．</w:t>
      </w:r>
      <w:r w:rsidRPr="00A57473">
        <w:rPr>
          <w:rFonts w:ascii="宋体" w:hAnsi="宋体" w:hint="eastAsia"/>
          <w:bCs/>
          <w:color w:val="000000"/>
          <w:sz w:val="28"/>
          <w:szCs w:val="28"/>
        </w:rPr>
        <w:t>海乘职业知识现场问答</w:t>
      </w:r>
      <w:r>
        <w:rPr>
          <w:rFonts w:ascii="宋体" w:hAnsi="宋体" w:hint="eastAsia"/>
          <w:bCs/>
          <w:color w:val="000000"/>
          <w:sz w:val="28"/>
          <w:szCs w:val="28"/>
        </w:rPr>
        <w:t>。</w:t>
      </w:r>
    </w:p>
    <w:sectPr w:rsidR="00310717" w:rsidRPr="00A57473" w:rsidSect="00A1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0A" w:rsidRDefault="00FD2F0A">
      <w:r>
        <w:separator/>
      </w:r>
    </w:p>
  </w:endnote>
  <w:endnote w:type="continuationSeparator" w:id="0">
    <w:p w:rsidR="00FD2F0A" w:rsidRDefault="00FD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0A" w:rsidRDefault="00FD2F0A">
      <w:r>
        <w:separator/>
      </w:r>
    </w:p>
  </w:footnote>
  <w:footnote w:type="continuationSeparator" w:id="0">
    <w:p w:rsidR="00FD2F0A" w:rsidRDefault="00FD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 w:rsidP="008A29E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20" w:rsidRDefault="00E149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170"/>
    <w:multiLevelType w:val="hybridMultilevel"/>
    <w:tmpl w:val="40F41FB0"/>
    <w:lvl w:ilvl="0" w:tplc="B10EEF4E">
      <w:start w:val="1"/>
      <w:numFmt w:val="decimal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0BD435A"/>
    <w:multiLevelType w:val="hybridMultilevel"/>
    <w:tmpl w:val="FD5AED20"/>
    <w:lvl w:ilvl="0" w:tplc="DCEAA40C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54E6AD2"/>
    <w:multiLevelType w:val="hybridMultilevel"/>
    <w:tmpl w:val="5A12C16A"/>
    <w:lvl w:ilvl="0" w:tplc="9B12847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6B52F72"/>
    <w:multiLevelType w:val="hybridMultilevel"/>
    <w:tmpl w:val="E2961560"/>
    <w:lvl w:ilvl="0" w:tplc="2CAC4D4E">
      <w:start w:val="4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5F9E6D26"/>
    <w:multiLevelType w:val="hybridMultilevel"/>
    <w:tmpl w:val="9A40F46A"/>
    <w:lvl w:ilvl="0" w:tplc="69CC45D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66E65B5"/>
    <w:multiLevelType w:val="hybridMultilevel"/>
    <w:tmpl w:val="B268B170"/>
    <w:lvl w:ilvl="0" w:tplc="9AD669C8">
      <w:start w:val="2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6EDB0A17"/>
    <w:multiLevelType w:val="hybridMultilevel"/>
    <w:tmpl w:val="C6B0C3E0"/>
    <w:lvl w:ilvl="0" w:tplc="0FE8A35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68E"/>
    <w:rsid w:val="000E7052"/>
    <w:rsid w:val="000F2424"/>
    <w:rsid w:val="00217316"/>
    <w:rsid w:val="002E11A0"/>
    <w:rsid w:val="002F643B"/>
    <w:rsid w:val="00310717"/>
    <w:rsid w:val="00343FC3"/>
    <w:rsid w:val="00372F72"/>
    <w:rsid w:val="00620367"/>
    <w:rsid w:val="00622CC2"/>
    <w:rsid w:val="006A1D63"/>
    <w:rsid w:val="00886FC1"/>
    <w:rsid w:val="008A29E3"/>
    <w:rsid w:val="008C4E59"/>
    <w:rsid w:val="00962B56"/>
    <w:rsid w:val="009E068E"/>
    <w:rsid w:val="00A1353D"/>
    <w:rsid w:val="00A160F1"/>
    <w:rsid w:val="00A57473"/>
    <w:rsid w:val="00A75561"/>
    <w:rsid w:val="00BD007A"/>
    <w:rsid w:val="00D127C8"/>
    <w:rsid w:val="00E14920"/>
    <w:rsid w:val="00E33D36"/>
    <w:rsid w:val="00F86E28"/>
    <w:rsid w:val="00FD2F0A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6FC1"/>
    <w:pPr>
      <w:ind w:firstLineChars="200" w:firstLine="420"/>
    </w:pPr>
  </w:style>
  <w:style w:type="paragraph" w:styleId="a4">
    <w:name w:val="header"/>
    <w:basedOn w:val="a"/>
    <w:link w:val="Char"/>
    <w:uiPriority w:val="99"/>
    <w:rsid w:val="006A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A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2017-01-12T01:45:00Z</dcterms:created>
  <dcterms:modified xsi:type="dcterms:W3CDTF">2019-01-25T08:15:00Z</dcterms:modified>
</cp:coreProperties>
</file>